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A0" w:rsidRPr="007E2FA0" w:rsidRDefault="007E2FA0" w:rsidP="007E2FA0">
      <w:pPr>
        <w:shd w:val="clear" w:color="auto" w:fill="8F3F97"/>
        <w:spacing w:before="100" w:beforeAutospacing="1" w:after="0" w:line="240" w:lineRule="auto"/>
        <w:outlineLvl w:val="3"/>
        <w:rPr>
          <w:rFonts w:ascii="Arial" w:eastAsia="Times New Roman" w:hAnsi="Arial" w:cs="Arial"/>
          <w:caps/>
          <w:color w:val="FFFFFF"/>
          <w:sz w:val="38"/>
          <w:szCs w:val="38"/>
          <w:lang w:val="en-US" w:eastAsia="ru-RU"/>
        </w:rPr>
      </w:pPr>
      <w:r w:rsidRPr="007E2FA0">
        <w:rPr>
          <w:rFonts w:ascii="Arial" w:eastAsia="Times New Roman" w:hAnsi="Arial" w:cs="Arial"/>
          <w:caps/>
          <w:color w:val="FFFFFF"/>
          <w:sz w:val="38"/>
          <w:szCs w:val="38"/>
          <w:lang w:val="en-US" w:eastAsia="ru-RU"/>
        </w:rPr>
        <w:t>SONG LYRICS</w:t>
      </w:r>
    </w:p>
    <w:p w:rsidR="007E2FA0" w:rsidRPr="007E2FA0" w:rsidRDefault="007E2FA0" w:rsidP="007E2F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Dashing through the snow</w:t>
      </w:r>
      <w:proofErr w:type="gramStart"/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,</w:t>
      </w:r>
      <w:proofErr w:type="gramEnd"/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in a one-horse open sleigh.</w:t>
      </w:r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O’er the fields we go</w:t>
      </w:r>
      <w:proofErr w:type="gramStart"/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,</w:t>
      </w:r>
      <w:proofErr w:type="gramEnd"/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laughing all the way.</w:t>
      </w:r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Bells on bobtails ring</w:t>
      </w:r>
      <w:proofErr w:type="gramStart"/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,</w:t>
      </w:r>
      <w:proofErr w:type="gramEnd"/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making spirits bright.</w:t>
      </w:r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What fun it is to ride and sing</w:t>
      </w:r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a sleighing song tonight.</w:t>
      </w:r>
    </w:p>
    <w:p w:rsidR="007E2FA0" w:rsidRPr="007E2FA0" w:rsidRDefault="007E2FA0" w:rsidP="007E2F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Oh! Jingle bells, jingle bells</w:t>
      </w:r>
      <w:proofErr w:type="gramStart"/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,</w:t>
      </w:r>
      <w:proofErr w:type="gramEnd"/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jingle all the way.</w:t>
      </w:r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</w:r>
      <w:proofErr w:type="gramStart"/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Oh</w:t>
      </w:r>
      <w:proofErr w:type="gramEnd"/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 xml:space="preserve"> what fun it is to ride</w:t>
      </w:r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in a one-horse open sleigh. Hey!</w:t>
      </w:r>
    </w:p>
    <w:p w:rsidR="007E2FA0" w:rsidRPr="007E2FA0" w:rsidRDefault="007E2FA0" w:rsidP="007E2F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</w:pPr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Jingle bells, jingle bells</w:t>
      </w:r>
      <w:proofErr w:type="gramStart"/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,</w:t>
      </w:r>
      <w:proofErr w:type="gramEnd"/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jingle all the way.</w:t>
      </w:r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</w:r>
      <w:proofErr w:type="gramStart"/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>Oh</w:t>
      </w:r>
      <w:proofErr w:type="gramEnd"/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t xml:space="preserve"> what fun it is to ride</w:t>
      </w:r>
      <w:r w:rsidRPr="007E2FA0">
        <w:rPr>
          <w:rFonts w:ascii="Arial" w:eastAsia="Times New Roman" w:hAnsi="Arial" w:cs="Arial"/>
          <w:color w:val="404040"/>
          <w:sz w:val="27"/>
          <w:szCs w:val="27"/>
          <w:lang w:val="en-US" w:eastAsia="ru-RU"/>
        </w:rPr>
        <w:br/>
        <w:t>in a one-horse open sleigh.</w:t>
      </w:r>
    </w:p>
    <w:p w:rsidR="003A4103" w:rsidRPr="007E2FA0" w:rsidRDefault="007E2FA0">
      <w:pPr>
        <w:rPr>
          <w:lang w:val="en-US"/>
        </w:rPr>
      </w:pPr>
      <w:bookmarkStart w:id="0" w:name="_GoBack"/>
      <w:bookmarkEnd w:id="0"/>
    </w:p>
    <w:sectPr w:rsidR="003A4103" w:rsidRPr="007E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A0"/>
    <w:rsid w:val="00756CE4"/>
    <w:rsid w:val="007E2FA0"/>
    <w:rsid w:val="00B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05044-C67D-4D24-A6D8-AC159949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646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ГБОУ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Елена Владимировна</dc:creator>
  <cp:keywords/>
  <dc:description/>
  <cp:lastModifiedBy>Тихомирова Елена Владимировна</cp:lastModifiedBy>
  <cp:revision>2</cp:revision>
  <dcterms:created xsi:type="dcterms:W3CDTF">2023-12-10T19:45:00Z</dcterms:created>
  <dcterms:modified xsi:type="dcterms:W3CDTF">2023-12-10T19:45:00Z</dcterms:modified>
</cp:coreProperties>
</file>